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1C" w:rsidRPr="009B21B2" w:rsidRDefault="00D25F1C" w:rsidP="00D25F1C">
      <w:pPr>
        <w:jc w:val="center"/>
        <w:rPr>
          <w:b/>
          <w:sz w:val="22"/>
          <w:szCs w:val="22"/>
        </w:rPr>
      </w:pPr>
    </w:p>
    <w:p w:rsidR="00D25F1C" w:rsidRPr="00A77550" w:rsidRDefault="00D25F1C" w:rsidP="00D25F1C">
      <w:pPr>
        <w:jc w:val="center"/>
        <w:rPr>
          <w:b/>
          <w:sz w:val="28"/>
          <w:szCs w:val="28"/>
        </w:rPr>
      </w:pPr>
      <w:r w:rsidRPr="00A77550">
        <w:rPr>
          <w:b/>
          <w:sz w:val="28"/>
          <w:szCs w:val="28"/>
        </w:rPr>
        <w:t>POGODBA ZA POČITNIŠKO VARSTVO – POLETJE 201</w:t>
      </w:r>
      <w:r>
        <w:rPr>
          <w:b/>
          <w:sz w:val="28"/>
          <w:szCs w:val="28"/>
        </w:rPr>
        <w:t>8</w:t>
      </w:r>
    </w:p>
    <w:p w:rsidR="00D25F1C" w:rsidRPr="00A77550" w:rsidRDefault="00D25F1C" w:rsidP="00D25F1C">
      <w:pPr>
        <w:spacing w:line="360" w:lineRule="auto"/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OTROKA: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STAROST: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PLAČNIKA: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NASLOV: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KONTAKTNA ŠTEVILKA: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E-POŠTA: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  <w:t>_______________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DRAVSTVENE TEŽAVE, POSEBNOSTI GLEDE PREHRANE:</w:t>
      </w:r>
    </w:p>
    <w:p w:rsidR="00D25F1C" w:rsidRPr="009E46AF" w:rsidRDefault="00D25F1C" w:rsidP="004B07EF">
      <w:pPr>
        <w:spacing w:line="360" w:lineRule="auto"/>
        <w:jc w:val="center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__________________________________________________</w:t>
      </w:r>
      <w:r>
        <w:rPr>
          <w:b/>
          <w:sz w:val="22"/>
          <w:szCs w:val="22"/>
        </w:rPr>
        <w:t>___</w:t>
      </w:r>
      <w:r w:rsidRPr="009E46AF">
        <w:rPr>
          <w:b/>
          <w:sz w:val="22"/>
          <w:szCs w:val="22"/>
        </w:rPr>
        <w:t>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</w:t>
      </w:r>
    </w:p>
    <w:p w:rsidR="00D25F1C" w:rsidRPr="00A77550" w:rsidRDefault="00D25F1C" w:rsidP="00244987">
      <w:pPr>
        <w:spacing w:line="360" w:lineRule="auto"/>
        <w:jc w:val="both"/>
        <w:rPr>
          <w:b/>
          <w:sz w:val="22"/>
          <w:szCs w:val="22"/>
        </w:rPr>
      </w:pPr>
      <w:r w:rsidRPr="00A77550">
        <w:rPr>
          <w:b/>
          <w:sz w:val="22"/>
          <w:szCs w:val="22"/>
        </w:rPr>
        <w:t>Obkrožite na katero šolo in v katerem terminu prijavljate vašega otroka: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31"/>
        <w:gridCol w:w="1954"/>
        <w:gridCol w:w="1954"/>
        <w:gridCol w:w="1954"/>
      </w:tblGrid>
      <w:tr w:rsidR="00D25F1C" w:rsidRPr="00A77550" w:rsidTr="00A81ED8">
        <w:trPr>
          <w:trHeight w:val="316"/>
          <w:jc w:val="center"/>
        </w:trPr>
        <w:tc>
          <w:tcPr>
            <w:tcW w:w="85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4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VILHARJEVA 11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KOMENSKEGA 9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5F1C" w:rsidRPr="00A77550" w:rsidRDefault="00FD6A24" w:rsidP="00FD6A2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Termin</w:t>
            </w:r>
            <w:r>
              <w:rPr>
                <w:b/>
                <w:sz w:val="20"/>
                <w:szCs w:val="22"/>
              </w:rPr>
              <w:br/>
              <w:t xml:space="preserve">                starost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 xml:space="preserve">6 do </w:t>
            </w: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1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. – </w:t>
            </w:r>
            <w:r>
              <w:rPr>
                <w:b/>
                <w:sz w:val="20"/>
                <w:szCs w:val="22"/>
              </w:rPr>
              <w:t>6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Plesna šola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Cirkuška šola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Čar odtisov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Španski film</w:t>
            </w:r>
            <w:r w:rsidRPr="00A77550">
              <w:rPr>
                <w:sz w:val="20"/>
                <w:szCs w:val="22"/>
              </w:rPr>
              <w:t xml:space="preserve"> 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>. – 1</w:t>
            </w:r>
            <w:r>
              <w:rPr>
                <w:b/>
                <w:sz w:val="20"/>
                <w:szCs w:val="22"/>
              </w:rPr>
              <w:t>3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Likovna šola z</w:t>
            </w:r>
            <w:r w:rsidR="005B58B7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 xml:space="preserve">društvom </w:t>
            </w:r>
            <w:proofErr w:type="spellStart"/>
            <w:r>
              <w:rPr>
                <w:sz w:val="20"/>
                <w:szCs w:val="22"/>
              </w:rPr>
              <w:t>Reciklarji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Poletni muzikal</w:t>
            </w:r>
            <w:r w:rsidR="004163EC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>po angleško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Italijanski strip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3371AF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Nemška</w:t>
            </w:r>
            <w:r w:rsidR="00D25F1C">
              <w:rPr>
                <w:sz w:val="20"/>
                <w:szCs w:val="22"/>
              </w:rPr>
              <w:t xml:space="preserve"> glasba</w:t>
            </w:r>
          </w:p>
        </w:tc>
      </w:tr>
      <w:tr w:rsidR="00A81ED8" w:rsidRPr="00A77550" w:rsidTr="00A81ED8">
        <w:trPr>
          <w:trHeight w:val="145"/>
          <w:jc w:val="center"/>
        </w:trPr>
        <w:tc>
          <w:tcPr>
            <w:tcW w:w="3000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A81ED8" w:rsidRPr="00FF5FEE" w:rsidRDefault="00A81ED8" w:rsidP="001D5694">
            <w:pPr>
              <w:jc w:val="center"/>
              <w:rPr>
                <w:sz w:val="14"/>
                <w:szCs w:val="22"/>
              </w:rPr>
            </w:pPr>
            <w:r w:rsidRPr="00FF5FEE">
              <w:rPr>
                <w:sz w:val="14"/>
                <w:szCs w:val="22"/>
              </w:rPr>
              <w:t xml:space="preserve"> 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81ED8" w:rsidRPr="00FF5FEE" w:rsidRDefault="00A81ED8" w:rsidP="00A81ED8">
            <w:pPr>
              <w:jc w:val="center"/>
              <w:rPr>
                <w:sz w:val="14"/>
                <w:szCs w:val="22"/>
              </w:rPr>
            </w:pP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  <w:r w:rsidRPr="00A77550">
              <w:rPr>
                <w:b/>
                <w:sz w:val="20"/>
                <w:szCs w:val="22"/>
              </w:rPr>
              <w:t>. – 2</w:t>
            </w:r>
            <w:r>
              <w:rPr>
                <w:b/>
                <w:sz w:val="20"/>
                <w:szCs w:val="22"/>
              </w:rPr>
              <w:t>4</w:t>
            </w:r>
            <w:r w:rsidRPr="00A77550">
              <w:rPr>
                <w:b/>
                <w:sz w:val="20"/>
                <w:szCs w:val="22"/>
              </w:rPr>
              <w:t>. avgust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Angleško gledališče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Rock akademija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Japonska grafika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Ritem in risba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>2</w:t>
            </w:r>
            <w:r w:rsidR="004C11B1"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>. – 31. avgust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 w:rsidRPr="00A7755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Šola znanosti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Radijsko - filmska šola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Umetniške instalacije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Francoska g</w:t>
            </w:r>
            <w:r w:rsidR="00480789">
              <w:rPr>
                <w:sz w:val="20"/>
                <w:szCs w:val="22"/>
              </w:rPr>
              <w:t>otika</w:t>
            </w:r>
            <w:bookmarkStart w:id="0" w:name="_GoBack"/>
            <w:bookmarkEnd w:id="0"/>
          </w:p>
        </w:tc>
      </w:tr>
    </w:tbl>
    <w:p w:rsidR="00D25F1C" w:rsidRPr="00507B9C" w:rsidRDefault="00D25F1C" w:rsidP="004B07EF">
      <w:pPr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SOGLASJE</w:t>
      </w:r>
      <w:r w:rsidRPr="009E46AF">
        <w:rPr>
          <w:b/>
          <w:sz w:val="22"/>
          <w:szCs w:val="22"/>
        </w:rPr>
        <w:t xml:space="preserve"> da se lahko mo</w:t>
      </w:r>
      <w:r>
        <w:rPr>
          <w:b/>
          <w:sz w:val="22"/>
          <w:szCs w:val="22"/>
        </w:rPr>
        <w:t>jega otroka fotografira,</w:t>
      </w:r>
      <w:r w:rsidRPr="009E46AF">
        <w:rPr>
          <w:b/>
          <w:sz w:val="22"/>
          <w:szCs w:val="22"/>
        </w:rPr>
        <w:t xml:space="preserve"> posname in objavi za promocijske namene Pionirskega doma (ustrezno obkrožite):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0"/>
        <w:gridCol w:w="4890"/>
      </w:tblGrid>
      <w:tr w:rsidR="00D25F1C" w:rsidRPr="009E46AF" w:rsidTr="001D5694"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SOGLAŠAMO</w:t>
            </w:r>
          </w:p>
        </w:tc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NE SOGLAŠAMO</w:t>
            </w:r>
          </w:p>
        </w:tc>
      </w:tr>
    </w:tbl>
    <w:p w:rsidR="00D25F1C" w:rsidRPr="009E46AF" w:rsidRDefault="00D25F1C" w:rsidP="00D25F1C">
      <w:pPr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PLAČILNI POGOJI: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Obveznosti iz naslova počitniškega varstva je potrebno poravnati v enkratnem znesku, v 8-ih dneh od datuma prijave (</w:t>
      </w:r>
      <w:r w:rsidR="00945928">
        <w:rPr>
          <w:sz w:val="22"/>
          <w:szCs w:val="22"/>
        </w:rPr>
        <w:t>9</w:t>
      </w:r>
      <w:r w:rsidRPr="009E46AF">
        <w:rPr>
          <w:sz w:val="22"/>
          <w:szCs w:val="22"/>
        </w:rPr>
        <w:t>0,00 €/teden</w:t>
      </w:r>
      <w:r w:rsidR="004C11B1">
        <w:rPr>
          <w:sz w:val="22"/>
          <w:szCs w:val="22"/>
        </w:rPr>
        <w:t>).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Podatki za plačilo: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Pionirski dom – Center za kulturo mladih, Vilharjeva c. 11, 1000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TRR: 01261-6030358081 pri UJP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BIC (SWIFT CODE): BSLJSI2X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NAMEN: ime in priimek otroka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SKLIC: 00 415</w:t>
      </w:r>
      <w:r w:rsidR="005B58B7">
        <w:rPr>
          <w:b/>
          <w:sz w:val="22"/>
          <w:szCs w:val="22"/>
        </w:rPr>
        <w:t>0002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 odjave se znesek iz naslova počitniškega varstva vrne, in sicer: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CELOTI, v kolikor je odjava podana VSAJ 8 dni pred začetkom varstva,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 v primeru bolezni, če se o tem pisno obvesti tajništvo Pionirskega doma in ob predložitvi zdravniškega opravičila, v 7ih dneh po nastanku vzroka.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znesku celote, ZMANJŠANE za stroške prehrane (5 €/dan), v kolikor je odjava podana v 7-ih dneh ali manj od dneva začetka počitniškega varstva.</w:t>
      </w:r>
    </w:p>
    <w:p w:rsidR="00D25F1C" w:rsidRPr="009E46AF" w:rsidRDefault="00D25F1C" w:rsidP="00D25F1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 začetku počitniškega varstva, zneska ne vračamo.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primeru, da obveznosti niso poplačane na dan zapadlosti otrok</w:t>
      </w:r>
      <w:r>
        <w:rPr>
          <w:sz w:val="22"/>
          <w:szCs w:val="22"/>
        </w:rPr>
        <w:t xml:space="preserve"> ne more obiskovati počitniškega</w:t>
      </w:r>
      <w:r w:rsidRPr="009E46AF">
        <w:rPr>
          <w:sz w:val="22"/>
          <w:szCs w:val="22"/>
        </w:rPr>
        <w:t xml:space="preserve"> varstva.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ceno počitniške šole je vračunan DDV.</w:t>
      </w:r>
    </w:p>
    <w:p w:rsidR="00D25F1C" w:rsidRPr="00A77550" w:rsidRDefault="00D25F1C" w:rsidP="00D25F1C">
      <w:pPr>
        <w:jc w:val="both"/>
        <w:rPr>
          <w:sz w:val="1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Seznanjen sem s plačilnimi pogoji.</w:t>
      </w:r>
    </w:p>
    <w:p w:rsidR="00D25F1C" w:rsidRPr="009E46AF" w:rsidRDefault="00D25F1C" w:rsidP="00D25F1C">
      <w:pPr>
        <w:jc w:val="both"/>
        <w:rPr>
          <w:sz w:val="2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Podpis plačnika: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Direktorica:</w:t>
      </w:r>
    </w:p>
    <w:p w:rsidR="00D25F1C" w:rsidRPr="009E46AF" w:rsidRDefault="00D25F1C" w:rsidP="00D25F1C">
      <w:pPr>
        <w:rPr>
          <w:sz w:val="22"/>
          <w:szCs w:val="22"/>
        </w:rPr>
      </w:pPr>
      <w:r w:rsidRPr="009E46AF">
        <w:rPr>
          <w:sz w:val="22"/>
          <w:szCs w:val="22"/>
        </w:rPr>
        <w:t>________________________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Viktorija Potočnik</w:t>
      </w:r>
    </w:p>
    <w:p w:rsidR="00D25F1C" w:rsidRPr="009E46AF" w:rsidRDefault="00D25F1C" w:rsidP="00D25F1C">
      <w:pPr>
        <w:spacing w:before="240" w:line="276" w:lineRule="auto"/>
        <w:rPr>
          <w:sz w:val="22"/>
          <w:szCs w:val="22"/>
        </w:rPr>
      </w:pPr>
      <w:r w:rsidRPr="009E46AF">
        <w:rPr>
          <w:sz w:val="22"/>
          <w:szCs w:val="22"/>
        </w:rPr>
        <w:t>Ljubljana, _______________</w:t>
      </w:r>
    </w:p>
    <w:p w:rsidR="00AC5294" w:rsidRDefault="00AC5294"/>
    <w:sectPr w:rsidR="00AC5294" w:rsidSect="00142E31">
      <w:headerReference w:type="default" r:id="rId7"/>
      <w:pgSz w:w="11906" w:h="16838"/>
      <w:pgMar w:top="284" w:right="1133" w:bottom="284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8E" w:rsidRDefault="00297A8E" w:rsidP="00142E31">
      <w:r>
        <w:separator/>
      </w:r>
    </w:p>
  </w:endnote>
  <w:endnote w:type="continuationSeparator" w:id="0">
    <w:p w:rsidR="00297A8E" w:rsidRDefault="00297A8E" w:rsidP="001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8E" w:rsidRDefault="00297A8E" w:rsidP="00142E31">
      <w:r>
        <w:separator/>
      </w:r>
    </w:p>
  </w:footnote>
  <w:footnote w:type="continuationSeparator" w:id="0">
    <w:p w:rsidR="00297A8E" w:rsidRDefault="00297A8E" w:rsidP="0014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31" w:rsidRPr="009B21B2" w:rsidRDefault="00142E31" w:rsidP="00142E31">
    <w:pPr>
      <w:tabs>
        <w:tab w:val="center" w:pos="4301"/>
        <w:tab w:val="right" w:pos="9072"/>
      </w:tabs>
      <w:jc w:val="center"/>
      <w:rPr>
        <w:rFonts w:ascii="Calibri" w:eastAsia="Calibri" w:hAnsi="Calibri"/>
        <w:noProof/>
        <w:sz w:val="22"/>
        <w:szCs w:val="22"/>
        <w:lang w:eastAsia="en-US"/>
      </w:rPr>
    </w:pPr>
    <w:r w:rsidRPr="006705D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B4E9EC1" wp14:editId="022D1F4B">
          <wp:extent cx="2005965" cy="368300"/>
          <wp:effectExtent l="0" t="0" r="0" b="0"/>
          <wp:docPr id="3" name="Slika 3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pd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</w:pPr>
    <w:r w:rsidRPr="009B21B2"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  <w:t>CENTER ZA KULTURO MLADIH</w:t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  <w:lang w:eastAsia="en-US"/>
      </w:rPr>
    </w:pPr>
    <w:r w:rsidRPr="009B21B2">
      <w:rPr>
        <w:rFonts w:ascii="Arial" w:eastAsia="Calibri" w:hAnsi="Arial" w:cs="Arial"/>
        <w:noProof/>
        <w:spacing w:val="-20"/>
        <w:sz w:val="16"/>
        <w:szCs w:val="16"/>
        <w:lang w:eastAsia="en-US"/>
      </w:rPr>
      <w:t>Vilharjeva cesta 11, 1000 Ljubljana, tel.: (01) 23 48 200, faks: (01) 23 48 220</w:t>
    </w:r>
  </w:p>
  <w:p w:rsidR="00142E31" w:rsidRPr="009B21B2" w:rsidRDefault="00480789" w:rsidP="00142E31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eastAsia="en-US"/>
      </w:rPr>
    </w:pPr>
    <w:hyperlink r:id="rId2" w:history="1">
      <w:r w:rsidR="00142E31" w:rsidRPr="009B21B2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  <w:lang w:eastAsia="en-US"/>
        </w:rPr>
        <w:t>www.pionirski-dom.si</w:t>
      </w:r>
    </w:hyperlink>
    <w:r w:rsidR="00142E31" w:rsidRPr="009B21B2">
      <w:rPr>
        <w:rFonts w:ascii="Arial" w:eastAsia="Calibri" w:hAnsi="Arial" w:cs="Arial"/>
        <w:noProof/>
        <w:color w:val="000000"/>
        <w:spacing w:val="-6"/>
        <w:sz w:val="16"/>
        <w:szCs w:val="16"/>
        <w:lang w:eastAsia="en-US"/>
      </w:rPr>
      <w:t>,</w:t>
    </w:r>
    <w:r w:rsidR="00142E31" w:rsidRPr="009B21B2">
      <w:rPr>
        <w:rFonts w:ascii="Arial" w:eastAsia="Calibri" w:hAnsi="Arial" w:cs="Arial"/>
        <w:noProof/>
        <w:spacing w:val="-6"/>
        <w:sz w:val="16"/>
        <w:szCs w:val="16"/>
        <w:lang w:eastAsia="en-US"/>
      </w:rPr>
      <w:t xml:space="preserve"> e-pošta: tajnistvo@pionirski-dom.si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7F987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1C"/>
    <w:rsid w:val="00142E31"/>
    <w:rsid w:val="00244987"/>
    <w:rsid w:val="00297A8E"/>
    <w:rsid w:val="003371AF"/>
    <w:rsid w:val="003E3926"/>
    <w:rsid w:val="00401123"/>
    <w:rsid w:val="004163EC"/>
    <w:rsid w:val="00480789"/>
    <w:rsid w:val="004B07EF"/>
    <w:rsid w:val="004B0D75"/>
    <w:rsid w:val="004C11B1"/>
    <w:rsid w:val="00596656"/>
    <w:rsid w:val="005B58B7"/>
    <w:rsid w:val="00770754"/>
    <w:rsid w:val="007E3BF0"/>
    <w:rsid w:val="00877401"/>
    <w:rsid w:val="00945928"/>
    <w:rsid w:val="009474E6"/>
    <w:rsid w:val="00A81ED8"/>
    <w:rsid w:val="00AC5294"/>
    <w:rsid w:val="00C21E9C"/>
    <w:rsid w:val="00D25F1C"/>
    <w:rsid w:val="00F7332B"/>
    <w:rsid w:val="00FB1B67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8DCE5"/>
  <w15:chartTrackingRefBased/>
  <w15:docId w15:val="{CCF3053D-71CA-4C72-94F5-6AEC138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E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E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21</cp:revision>
  <cp:lastPrinted>2018-04-06T09:25:00Z</cp:lastPrinted>
  <dcterms:created xsi:type="dcterms:W3CDTF">2018-04-06T09:01:00Z</dcterms:created>
  <dcterms:modified xsi:type="dcterms:W3CDTF">2018-04-17T12:41:00Z</dcterms:modified>
</cp:coreProperties>
</file>